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Załącznik Nr 2 do zarządzenia Nr 75/2026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BURMISTRZA DZIERŻONIOWA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 dnia 28 stycznia 2026 r.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r>
    </w:p>
    <w:p>
      <w:pPr>
        <w:pStyle w:val="Normal1"/>
        <w:keepNext w:val="true"/>
        <w:keepLines w:val="false"/>
        <w:pageBreakBefore w:val="false"/>
        <w:widowControl/>
        <w:spacing w:lineRule="auto" w:line="276" w:before="0" w:after="480"/>
        <w:ind w:hanging="0" w:start="0" w:end="0"/>
        <w:jc w:val="center"/>
        <w:rPr>
          <w:rFonts w:ascii="Calibri" w:hAnsi="Calibri"/>
        </w:rPr>
      </w:pPr>
      <w:r>
        <w:rPr>
          <w:rFonts w:eastAsia="Verdana" w:cs="Verdana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Dokumenty w postępowaniu rekrutacyjnym na rok szkolny 2026/2027 do publicznych przedszkoli prowadzonych przez Gminę Miejską Dzierżoniów,  w tym niezbędne do potwierdzenia spełnienia kryteriów w pierwszym etapie rekrutacji oraz w drugim etapie rekrutacji (uzupełniającym):</w:t>
      </w:r>
    </w:p>
    <w:p>
      <w:pPr>
        <w:pStyle w:val="Normal1"/>
        <w:keepNext w:val="false"/>
        <w:keepLines/>
        <w:pageBreakBefore w:val="false"/>
        <w:widowControl/>
        <w:spacing w:lineRule="auto" w:line="276" w:before="120" w:after="120"/>
        <w:ind w:firstLine="340" w:start="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1. Wniosek o przyjęcie dziecka do przedszkola publicznego w Dzierżoniowie na rok szkolny 2026/2027. Wzór wniosku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określony jest z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ałącznik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iem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 nr 5 do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niniejszego z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arządzenia.</w:t>
      </w:r>
    </w:p>
    <w:p>
      <w:pPr>
        <w:pStyle w:val="Normal1"/>
        <w:keepNext w:val="false"/>
        <w:keepLines/>
        <w:pageBreakBefore w:val="false"/>
        <w:widowControl/>
        <w:spacing w:lineRule="auto" w:line="276" w:before="120" w:after="120"/>
        <w:ind w:firstLine="340" w:start="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2. Dokumenty potwierdzające spełnianie kryteriów ustawowych: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1) Orzeczenie o potrzebie kształcenia specjalnego wydane ze względu na niepełnosprawność, orzeczenie o niepełnosprawności lub o stopniu niepełnosprawności lub orzeczenie równoważne </w:t>
        <w:br/>
        <w:t xml:space="preserve">w rozumieniu przepisów ustawy z dnia 27 sierpnia 1997 r. o rehabilitacji zawodowej i społecznej oraz zatrudnianiu osób niepełnosprawnych, </w:t>
      </w:r>
      <w:r>
        <w:rPr>
          <w:rFonts w:eastAsia="Verdana" w:cs="Verdana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(o ile takie wystawiono);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2) Prawomocny wyrok sądu rodzinnego orzekający rozwód lub separację lub akt zgonu;</w:t>
      </w:r>
    </w:p>
    <w:p>
      <w:pPr>
        <w:pStyle w:val="Normal1"/>
        <w:keepNext w:val="false"/>
        <w:keepLines w:val="false"/>
        <w:pageBreakBefore w:val="false"/>
        <w:widowControl/>
        <w:spacing w:lineRule="auto" w:line="276" w:before="120" w:after="120"/>
        <w:ind w:hanging="227" w:start="34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3) Dokument poświadczający objęcie dziecka pieczą zastępczą zgodnie z ustawą z dnia 9 czerwca 2011 r. o wspieraniu rodziny i systemie pieczy zastępczej;</w:t>
      </w:r>
    </w:p>
    <w:p>
      <w:pPr>
        <w:pStyle w:val="Normal1"/>
        <w:keepNext w:val="false"/>
        <w:keepLines/>
        <w:widowControl/>
        <w:spacing w:lineRule="auto" w:line="276" w:before="120" w:after="120"/>
        <w:ind w:firstLine="340" w:start="0" w:end="0"/>
        <w:jc w:val="both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3. Potwierdzenie przez Rodzica/ Rodziców/ Opiekunów prawnych woli zapisu dziecka do przedszkola w postaci pisemnego oświadczenia. Dotyczy Rodzica/ Rodziców/ Opiekunów prawnych, których dzieci zostaną ujęte na liście zakwalifikowanych   do przyjęcia do przedszkola publicznego. Wzór potwierdzenia pisemnego 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jest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 załącznik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>iem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  <w:t xml:space="preserve"> nr 6 do niniejszego zarządzenia.</w:t>
      </w:r>
    </w:p>
    <w:sectPr>
      <w:footerReference w:type="default" r:id="rId2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pacing w:lineRule="auto" w:line="276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tbl>
    <w:tblPr>
      <w:tblW w:w="10082" w:type="dxa"/>
      <w:jc w:val="start"/>
      <w:tblInd w:w="-108" w:type="dxa"/>
      <w:tblLayout w:type="fixed"/>
      <w:tblCellMar>
        <w:top w:w="100" w:type="dxa"/>
        <w:start w:w="108" w:type="dxa"/>
        <w:bottom w:w="0" w:type="dxa"/>
        <w:end w:w="108" w:type="dxa"/>
      </w:tblCellMar>
    </w:tblPr>
    <w:tblGrid>
      <w:gridCol w:w="6719"/>
      <w:gridCol w:w="3362"/>
    </w:tblGrid>
    <w:tr>
      <w:trPr/>
      <w:tc>
        <w:tcPr>
          <w:tcW w:w="6719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start"/>
            <w:rPr>
              <w:rFonts w:ascii="Verdana" w:hAnsi="Verdana" w:eastAsia="Verdana" w:cs="Verdana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Podpisany</w:t>
          </w:r>
        </w:p>
      </w:tc>
      <w:tc>
        <w:tcPr>
          <w:tcW w:w="3362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end"/>
            <w:rPr/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Strona 1</w:t>
          </w:r>
        </w:p>
      </w:tc>
    </w:tr>
  </w:tbl>
  <w:p>
    <w:pPr>
      <w:pStyle w:val="Normal1"/>
      <w:keepNext w:val="false"/>
      <w:keepLines w:val="false"/>
      <w:pageBreakBefore w:val="false"/>
      <w:widowControl/>
      <w:spacing w:lineRule="auto" w:line="240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LibreOffice/7.6.2.1$Windows_X86_64 LibreOffice_project/56f7684011345957bbf33a7ee678afaf4d2ba333</Application>
  <AppVersion>15.0000</AppVersion>
  <Pages>1</Pages>
  <Words>203</Words>
  <Characters>1350</Characters>
  <CharactersWithSpaces>1548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2026-01-29T10:59:19Z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